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7C" w:rsidRDefault="009C6DC9">
      <w:pPr>
        <w:rPr>
          <w:b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05466D2" wp14:editId="70F98763">
            <wp:simplePos x="0" y="0"/>
            <wp:positionH relativeFrom="column">
              <wp:posOffset>3321685</wp:posOffset>
            </wp:positionH>
            <wp:positionV relativeFrom="paragraph">
              <wp:posOffset>32385</wp:posOffset>
            </wp:positionV>
            <wp:extent cx="2258060" cy="1331595"/>
            <wp:effectExtent l="0" t="0" r="8890" b="1905"/>
            <wp:wrapNone/>
            <wp:docPr id="2" name="Obraz 2" descr="Q:\Rekrutacja\SOT\Materiały promocyjne\Logo_sot_final\3_final\logo_kolor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Rekrutacja\SOT\Materiały promocyjne\Logo_sot_final\3_final\logo_kolor-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AC3" w:rsidRPr="00977F61" w:rsidRDefault="00227AC3">
      <w:pPr>
        <w:rPr>
          <w:b/>
          <w:u w:val="single"/>
        </w:rPr>
      </w:pPr>
      <w:r w:rsidRPr="00977F61">
        <w:rPr>
          <w:b/>
          <w:u w:val="single"/>
        </w:rPr>
        <w:t>Nagłówek</w:t>
      </w:r>
    </w:p>
    <w:p w:rsidR="009C6DC9" w:rsidRDefault="00227AC3">
      <w:r>
        <w:t xml:space="preserve">Program Menadżerski </w:t>
      </w:r>
      <w:r w:rsidR="009C6DC9">
        <w:t>w Sprzedaży</w:t>
      </w:r>
      <w:r w:rsidR="009C6DC9">
        <w:br/>
      </w:r>
      <w:proofErr w:type="spellStart"/>
      <w:r w:rsidR="009C6DC9">
        <w:t>Sales&amp;Operations</w:t>
      </w:r>
      <w:proofErr w:type="spellEnd"/>
      <w:r w:rsidR="009C6DC9">
        <w:t xml:space="preserve"> </w:t>
      </w:r>
      <w:proofErr w:type="spellStart"/>
      <w:r w:rsidR="009C6DC9">
        <w:t>Trainee</w:t>
      </w:r>
      <w:proofErr w:type="spellEnd"/>
    </w:p>
    <w:p w:rsidR="00227AC3" w:rsidRDefault="00227AC3"/>
    <w:p w:rsidR="00227AC3" w:rsidRPr="00977F61" w:rsidRDefault="00227AC3">
      <w:pPr>
        <w:rPr>
          <w:b/>
          <w:u w:val="single"/>
        </w:rPr>
      </w:pPr>
      <w:r w:rsidRPr="00977F61">
        <w:rPr>
          <w:b/>
          <w:u w:val="single"/>
        </w:rPr>
        <w:t>Wstęp</w:t>
      </w:r>
    </w:p>
    <w:p w:rsidR="009C6DC9" w:rsidRPr="009C6DC9" w:rsidRDefault="009C6DC9" w:rsidP="009C6DC9">
      <w:pPr>
        <w:shd w:val="clear" w:color="auto" w:fill="FFFFFF"/>
        <w:spacing w:before="199" w:after="199" w:line="240" w:lineRule="auto"/>
        <w:outlineLvl w:val="1"/>
      </w:pPr>
      <w:r w:rsidRPr="009C6DC9">
        <w:t>Łatwo nawiązujesz kontakty, nie wyobrażasz sobie pracy za biurkiem i czujesz się urodzonym sprzedawcą?</w:t>
      </w:r>
      <w:r>
        <w:br/>
      </w:r>
      <w:r w:rsidRPr="009C6DC9">
        <w:t xml:space="preserve">Weź udział w Programie Sales &amp; Operations </w:t>
      </w:r>
      <w:proofErr w:type="spellStart"/>
      <w:r w:rsidRPr="009C6DC9">
        <w:t>Trainee</w:t>
      </w:r>
      <w:proofErr w:type="spellEnd"/>
      <w:r w:rsidRPr="009C6DC9">
        <w:t>, poznaj świat biznesu od podstaw i pnij się po szczeblach kariery!</w:t>
      </w:r>
    </w:p>
    <w:p w:rsidR="00227AC3" w:rsidRDefault="00227AC3"/>
    <w:p w:rsidR="00227AC3" w:rsidRPr="00977F61" w:rsidRDefault="00227AC3">
      <w:pPr>
        <w:rPr>
          <w:b/>
          <w:u w:val="single"/>
        </w:rPr>
      </w:pPr>
      <w:r w:rsidRPr="00977F61">
        <w:rPr>
          <w:b/>
          <w:u w:val="single"/>
        </w:rPr>
        <w:t xml:space="preserve">Opis </w:t>
      </w:r>
      <w:r w:rsidR="00977F61" w:rsidRPr="00977F61">
        <w:rPr>
          <w:b/>
          <w:u w:val="single"/>
        </w:rPr>
        <w:t>s</w:t>
      </w:r>
      <w:r w:rsidRPr="00977F61">
        <w:rPr>
          <w:b/>
          <w:u w:val="single"/>
        </w:rPr>
        <w:t>tanowiska</w:t>
      </w:r>
    </w:p>
    <w:p w:rsidR="009C6DC9" w:rsidRPr="009C6DC9" w:rsidRDefault="009C6DC9" w:rsidP="009C6DC9">
      <w:pPr>
        <w:pStyle w:val="Akapitzlist"/>
        <w:numPr>
          <w:ilvl w:val="0"/>
          <w:numId w:val="2"/>
        </w:numPr>
      </w:pPr>
      <w:r w:rsidRPr="009C6DC9">
        <w:t>Wdrożenie (1- 2 miesiące) – przejdź intensywne szkolenie, które pomoże Ci szczegółowo poznać firmę oraz branżę FMCG</w:t>
      </w:r>
    </w:p>
    <w:p w:rsidR="009C6DC9" w:rsidRPr="009C6DC9" w:rsidRDefault="009C6DC9" w:rsidP="009C6DC9">
      <w:pPr>
        <w:pStyle w:val="Akapitzlist"/>
        <w:numPr>
          <w:ilvl w:val="0"/>
          <w:numId w:val="2"/>
        </w:numPr>
      </w:pPr>
      <w:r w:rsidRPr="009C6DC9">
        <w:t>Doświadczenie (max. 2 lata) – pracuj z Klientami w terenie na stanowisku Przedstawiciela Handlowego lub Doradcy Klienta w jednej z wybranych jednostek biznesowych</w:t>
      </w:r>
    </w:p>
    <w:p w:rsidR="009C6DC9" w:rsidRPr="009C6DC9" w:rsidRDefault="009C6DC9" w:rsidP="009C6DC9">
      <w:pPr>
        <w:pStyle w:val="Akapitzlist"/>
        <w:numPr>
          <w:ilvl w:val="0"/>
          <w:numId w:val="2"/>
        </w:numPr>
      </w:pPr>
      <w:r w:rsidRPr="009C6DC9">
        <w:t>Awans – wyróżniające wyniki pracy i sukcesy zapewnią Ci stanowisko Kierownika Rejonu Sprzedaży</w:t>
      </w:r>
    </w:p>
    <w:p w:rsidR="009C6DC9" w:rsidRDefault="009C6DC9" w:rsidP="009C6DC9">
      <w:pPr>
        <w:pStyle w:val="Akapitzlist"/>
        <w:numPr>
          <w:ilvl w:val="0"/>
          <w:numId w:val="2"/>
        </w:numPr>
      </w:pPr>
      <w:r w:rsidRPr="009C6DC9">
        <w:t>Cel - masz szansę na objęcie stanowiska Regionalnego Dyrektora Operacyjnego</w:t>
      </w:r>
    </w:p>
    <w:p w:rsidR="00977F61" w:rsidRPr="00977F61" w:rsidRDefault="00977F61" w:rsidP="00977F61">
      <w:pPr>
        <w:rPr>
          <w:b/>
          <w:u w:val="single"/>
        </w:rPr>
      </w:pPr>
      <w:r w:rsidRPr="00977F61">
        <w:rPr>
          <w:b/>
          <w:u w:val="single"/>
        </w:rPr>
        <w:t>Wymagania</w:t>
      </w:r>
    </w:p>
    <w:p w:rsidR="00AD185F" w:rsidRPr="00AD185F" w:rsidRDefault="00AD185F" w:rsidP="00AD185F">
      <w:pPr>
        <w:pStyle w:val="Akapitzlist"/>
        <w:numPr>
          <w:ilvl w:val="0"/>
          <w:numId w:val="2"/>
        </w:numPr>
      </w:pPr>
      <w:r w:rsidRPr="00AD185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J</w:t>
      </w:r>
      <w:r w:rsidRPr="00AD185F">
        <w:t>esteś studentem ostatnich lat (IV - V rok) lub absolwentem (do 2 lat po studiach)</w:t>
      </w:r>
    </w:p>
    <w:p w:rsidR="00AD185F" w:rsidRPr="00AD185F" w:rsidRDefault="00AD185F" w:rsidP="00AD185F">
      <w:pPr>
        <w:pStyle w:val="Akapitzlist"/>
        <w:numPr>
          <w:ilvl w:val="0"/>
          <w:numId w:val="2"/>
        </w:numPr>
      </w:pPr>
      <w:r w:rsidRPr="00AD185F">
        <w:t>Chcesz pracować w sprzedaży i masz już na swoim koncie pierwsze doświadczenia zawodowe w tym obszarze</w:t>
      </w:r>
    </w:p>
    <w:p w:rsidR="00AD185F" w:rsidRPr="00AD185F" w:rsidRDefault="00AD185F" w:rsidP="00AD185F">
      <w:pPr>
        <w:pStyle w:val="Akapitzlist"/>
        <w:numPr>
          <w:ilvl w:val="0"/>
          <w:numId w:val="2"/>
        </w:numPr>
      </w:pPr>
      <w:r w:rsidRPr="00AD185F">
        <w:t>Jesteś ambitny, wytrwały i lubisz podejmować wyzwania</w:t>
      </w:r>
    </w:p>
    <w:p w:rsidR="00AD185F" w:rsidRPr="00AD185F" w:rsidRDefault="00AD185F" w:rsidP="00AD185F">
      <w:pPr>
        <w:pStyle w:val="Akapitzlist"/>
        <w:numPr>
          <w:ilvl w:val="0"/>
          <w:numId w:val="2"/>
        </w:numPr>
      </w:pPr>
      <w:r w:rsidRPr="00AD185F">
        <w:t>Potrafisz przewodzić innym i inspirować ich do działania</w:t>
      </w:r>
    </w:p>
    <w:p w:rsidR="00AD185F" w:rsidRPr="00AD185F" w:rsidRDefault="00AD185F" w:rsidP="00AD185F">
      <w:pPr>
        <w:pStyle w:val="Akapitzlist"/>
        <w:numPr>
          <w:ilvl w:val="0"/>
          <w:numId w:val="2"/>
        </w:numPr>
      </w:pPr>
      <w:r w:rsidRPr="00AD185F">
        <w:t>Możesz podjąć pracę na cały etat</w:t>
      </w:r>
    </w:p>
    <w:p w:rsidR="00AD185F" w:rsidRPr="00AD185F" w:rsidRDefault="00AD185F" w:rsidP="00AD185F">
      <w:pPr>
        <w:pStyle w:val="Akapitzlist"/>
        <w:numPr>
          <w:ilvl w:val="0"/>
          <w:numId w:val="2"/>
        </w:numPr>
      </w:pPr>
      <w:r w:rsidRPr="00AD185F">
        <w:t>Lubisz pracować w terenie i posiadasz prawo jazdy kat. B</w:t>
      </w:r>
    </w:p>
    <w:p w:rsidR="00977F61" w:rsidRDefault="00AD185F" w:rsidP="009C6DC9">
      <w:pPr>
        <w:pStyle w:val="Akapitzlist"/>
        <w:numPr>
          <w:ilvl w:val="0"/>
          <w:numId w:val="2"/>
        </w:numPr>
      </w:pPr>
      <w:r w:rsidRPr="00AD185F">
        <w:t>Jesteś gotowy na zmianę miejsca zamieszkania</w:t>
      </w:r>
      <w:r w:rsidR="00977F61">
        <w:br/>
      </w:r>
    </w:p>
    <w:p w:rsidR="00977F61" w:rsidRDefault="00977F61" w:rsidP="00977F61">
      <w:pPr>
        <w:rPr>
          <w:b/>
          <w:u w:val="single"/>
        </w:rPr>
      </w:pPr>
      <w:r w:rsidRPr="00977F61">
        <w:rPr>
          <w:b/>
          <w:u w:val="single"/>
        </w:rPr>
        <w:t>Języki</w:t>
      </w:r>
    </w:p>
    <w:p w:rsidR="00977F61" w:rsidRDefault="00977F61" w:rsidP="00977F61">
      <w:pPr>
        <w:pStyle w:val="Akapitzlist"/>
        <w:numPr>
          <w:ilvl w:val="0"/>
          <w:numId w:val="4"/>
        </w:numPr>
      </w:pPr>
      <w:r>
        <w:t xml:space="preserve">Angielski – </w:t>
      </w:r>
      <w:r w:rsidR="009C6DC9">
        <w:t>mile widziane</w:t>
      </w:r>
    </w:p>
    <w:p w:rsidR="00977F61" w:rsidRDefault="00977F61" w:rsidP="00977F61">
      <w:pPr>
        <w:pStyle w:val="Akapitzlist"/>
        <w:numPr>
          <w:ilvl w:val="0"/>
          <w:numId w:val="4"/>
        </w:numPr>
      </w:pPr>
      <w:r>
        <w:t>Inne niewymagane</w:t>
      </w:r>
      <w:r>
        <w:br/>
      </w:r>
    </w:p>
    <w:p w:rsidR="00977F61" w:rsidRDefault="00977F61" w:rsidP="00977F61">
      <w:pPr>
        <w:rPr>
          <w:b/>
          <w:u w:val="single"/>
        </w:rPr>
      </w:pPr>
      <w:r w:rsidRPr="00977F61">
        <w:rPr>
          <w:b/>
          <w:u w:val="single"/>
        </w:rPr>
        <w:t>Branża firmy/stanowiska</w:t>
      </w:r>
    </w:p>
    <w:p w:rsidR="00E46A7C" w:rsidRDefault="00977F61" w:rsidP="00977F61">
      <w:pPr>
        <w:pStyle w:val="Akapitzlist"/>
        <w:numPr>
          <w:ilvl w:val="0"/>
          <w:numId w:val="5"/>
        </w:numPr>
      </w:pPr>
      <w:r>
        <w:t>FMCG, Handel Spożywczy</w:t>
      </w:r>
    </w:p>
    <w:p w:rsidR="00E46A7C" w:rsidRDefault="00E46A7C" w:rsidP="00E46A7C">
      <w:pPr>
        <w:rPr>
          <w:b/>
          <w:u w:val="single"/>
        </w:rPr>
      </w:pPr>
      <w:r w:rsidRPr="00E46A7C">
        <w:rPr>
          <w:b/>
          <w:u w:val="single"/>
        </w:rPr>
        <w:lastRenderedPageBreak/>
        <w:t>Miejsce pracy</w:t>
      </w:r>
    </w:p>
    <w:p w:rsidR="00977F61" w:rsidRPr="009C6DC9" w:rsidRDefault="009C6DC9" w:rsidP="00E46A7C">
      <w:pPr>
        <w:pStyle w:val="Akapitzlist"/>
        <w:numPr>
          <w:ilvl w:val="0"/>
          <w:numId w:val="5"/>
        </w:numPr>
      </w:pPr>
      <w:r w:rsidRPr="009C6DC9">
        <w:t>Cała Polska</w:t>
      </w:r>
    </w:p>
    <w:p w:rsidR="00E46A7C" w:rsidRPr="00E46A7C" w:rsidRDefault="00E46A7C" w:rsidP="00E46A7C">
      <w:pPr>
        <w:pStyle w:val="Akapitzlist"/>
        <w:rPr>
          <w:b/>
          <w:u w:val="single"/>
        </w:rPr>
      </w:pPr>
    </w:p>
    <w:p w:rsidR="00E46A7C" w:rsidRDefault="00E46A7C" w:rsidP="00E46A7C">
      <w:pPr>
        <w:rPr>
          <w:b/>
          <w:u w:val="single"/>
        </w:rPr>
      </w:pPr>
      <w:r>
        <w:rPr>
          <w:b/>
          <w:u w:val="single"/>
        </w:rPr>
        <w:t>Narzędzia pracy</w:t>
      </w:r>
    </w:p>
    <w:p w:rsidR="00E46A7C" w:rsidRDefault="00E46A7C" w:rsidP="00E46A7C">
      <w:pPr>
        <w:pStyle w:val="Akapitzlist"/>
        <w:numPr>
          <w:ilvl w:val="0"/>
          <w:numId w:val="5"/>
        </w:numPr>
      </w:pPr>
      <w:r>
        <w:t>Laptop, telefon służ</w:t>
      </w:r>
      <w:r w:rsidRPr="00E46A7C">
        <w:t>bowy</w:t>
      </w:r>
      <w:r w:rsidR="009C6DC9">
        <w:t>, samochód służbowy (opcjonalny)</w:t>
      </w:r>
    </w:p>
    <w:p w:rsidR="00E46A7C" w:rsidRPr="00E46A7C" w:rsidRDefault="00E46A7C" w:rsidP="00E46A7C">
      <w:pPr>
        <w:rPr>
          <w:b/>
          <w:u w:val="single"/>
        </w:rPr>
      </w:pPr>
      <w:r>
        <w:rPr>
          <w:b/>
          <w:u w:val="single"/>
        </w:rPr>
        <w:br/>
        <w:t>Warunki zatrudnienia</w:t>
      </w:r>
    </w:p>
    <w:p w:rsidR="00E46A7C" w:rsidRDefault="00E46A7C" w:rsidP="00E46A7C">
      <w:pPr>
        <w:pStyle w:val="Akapitzlist"/>
        <w:numPr>
          <w:ilvl w:val="0"/>
          <w:numId w:val="5"/>
        </w:numPr>
      </w:pPr>
      <w:r>
        <w:t>Umowa od pracę od pierwszego dnia</w:t>
      </w:r>
    </w:p>
    <w:p w:rsidR="00E46A7C" w:rsidRDefault="00E46A7C" w:rsidP="00E46A7C">
      <w:pPr>
        <w:pStyle w:val="Akapitzlist"/>
        <w:numPr>
          <w:ilvl w:val="0"/>
          <w:numId w:val="5"/>
        </w:numPr>
      </w:pPr>
      <w:r>
        <w:t>Atrakcyjne wynagrodzenie</w:t>
      </w:r>
    </w:p>
    <w:p w:rsidR="00E46A7C" w:rsidRDefault="00E46A7C" w:rsidP="00E46A7C">
      <w:pPr>
        <w:pStyle w:val="Akapitzlist"/>
        <w:numPr>
          <w:ilvl w:val="0"/>
          <w:numId w:val="5"/>
        </w:numPr>
      </w:pPr>
      <w:r>
        <w:t>Pakiet szkoleń</w:t>
      </w:r>
    </w:p>
    <w:p w:rsidR="00E46A7C" w:rsidRDefault="00E46A7C" w:rsidP="00E46A7C">
      <w:pPr>
        <w:pStyle w:val="Akapitzlist"/>
        <w:numPr>
          <w:ilvl w:val="0"/>
          <w:numId w:val="5"/>
        </w:numPr>
      </w:pPr>
      <w:r>
        <w:t>Wsparcie mentora</w:t>
      </w:r>
    </w:p>
    <w:p w:rsidR="00E46A7C" w:rsidRPr="00E46A7C" w:rsidRDefault="00E46A7C" w:rsidP="00E46A7C">
      <w:pPr>
        <w:pStyle w:val="Akapitzlist"/>
        <w:numPr>
          <w:ilvl w:val="0"/>
          <w:numId w:val="5"/>
        </w:numPr>
      </w:pPr>
      <w:r>
        <w:t>Opieka medyczna, ubezpieczenie na życie, karty sportowe, premie, biblioteka firmowa</w:t>
      </w:r>
      <w:r>
        <w:br/>
      </w:r>
    </w:p>
    <w:p w:rsidR="00E46A7C" w:rsidRPr="00977F61" w:rsidRDefault="00E46A7C" w:rsidP="00E46A7C">
      <w:pPr>
        <w:rPr>
          <w:b/>
          <w:u w:val="single"/>
        </w:rPr>
      </w:pPr>
      <w:r w:rsidRPr="00977F61">
        <w:rPr>
          <w:b/>
          <w:u w:val="single"/>
        </w:rPr>
        <w:t>Proces rekrutacji</w:t>
      </w:r>
    </w:p>
    <w:p w:rsidR="00E46A7C" w:rsidRPr="00977F61" w:rsidRDefault="00E46A7C" w:rsidP="00E46A7C">
      <w:pPr>
        <w:pStyle w:val="Akapitzlist"/>
        <w:numPr>
          <w:ilvl w:val="0"/>
          <w:numId w:val="6"/>
        </w:numPr>
        <w:rPr>
          <w:b/>
          <w:u w:val="single"/>
        </w:rPr>
      </w:pPr>
      <w:r>
        <w:t>Analiza aplikacji CV</w:t>
      </w:r>
    </w:p>
    <w:p w:rsidR="00E46A7C" w:rsidRPr="00977F61" w:rsidRDefault="00E46A7C" w:rsidP="00E46A7C">
      <w:pPr>
        <w:pStyle w:val="Akapitzlist"/>
        <w:numPr>
          <w:ilvl w:val="0"/>
          <w:numId w:val="6"/>
        </w:numPr>
        <w:rPr>
          <w:b/>
          <w:u w:val="single"/>
        </w:rPr>
      </w:pPr>
      <w:r>
        <w:t>Testy osobowościowe oraz analitycznego myślenia</w:t>
      </w:r>
    </w:p>
    <w:p w:rsidR="00E46A7C" w:rsidRPr="00977F61" w:rsidRDefault="00AD185F" w:rsidP="00E46A7C">
      <w:pPr>
        <w:pStyle w:val="Akapitzlist"/>
        <w:numPr>
          <w:ilvl w:val="0"/>
          <w:numId w:val="6"/>
        </w:numPr>
        <w:rPr>
          <w:b/>
          <w:u w:val="single"/>
        </w:rPr>
      </w:pPr>
      <w:r>
        <w:t xml:space="preserve">Rozmowa telefoniczna </w:t>
      </w:r>
    </w:p>
    <w:p w:rsidR="00E46A7C" w:rsidRPr="00977F61" w:rsidRDefault="00E46A7C" w:rsidP="00E46A7C">
      <w:pPr>
        <w:pStyle w:val="Akapitzlist"/>
        <w:numPr>
          <w:ilvl w:val="0"/>
          <w:numId w:val="6"/>
        </w:numPr>
        <w:rPr>
          <w:b/>
          <w:u w:val="single"/>
        </w:rPr>
      </w:pPr>
      <w:r>
        <w:t xml:space="preserve">Całodniowy </w:t>
      </w:r>
      <w:proofErr w:type="spellStart"/>
      <w:r>
        <w:t>Assessment</w:t>
      </w:r>
      <w:proofErr w:type="spellEnd"/>
      <w:r>
        <w:t xml:space="preserve"> Center</w:t>
      </w:r>
    </w:p>
    <w:p w:rsidR="00E46A7C" w:rsidRPr="00977F61" w:rsidRDefault="00E46A7C" w:rsidP="00E46A7C">
      <w:pPr>
        <w:pStyle w:val="Akapitzlist"/>
        <w:numPr>
          <w:ilvl w:val="0"/>
          <w:numId w:val="6"/>
        </w:numPr>
        <w:rPr>
          <w:b/>
          <w:u w:val="single"/>
        </w:rPr>
      </w:pPr>
      <w:r>
        <w:t xml:space="preserve">Spotkanie z </w:t>
      </w:r>
      <w:r w:rsidR="00AD185F">
        <w:t>Dyrektorami Generalnymi</w:t>
      </w:r>
    </w:p>
    <w:p w:rsidR="00E46A7C" w:rsidRPr="00E46A7C" w:rsidRDefault="00E46A7C" w:rsidP="00E46A7C">
      <w:pPr>
        <w:rPr>
          <w:b/>
          <w:u w:val="single"/>
        </w:rPr>
      </w:pPr>
    </w:p>
    <w:p w:rsidR="00977F61" w:rsidRDefault="00977F61" w:rsidP="00977F61">
      <w:pPr>
        <w:rPr>
          <w:b/>
          <w:u w:val="single"/>
        </w:rPr>
      </w:pPr>
      <w:r w:rsidRPr="00977F61">
        <w:rPr>
          <w:b/>
          <w:u w:val="single"/>
        </w:rPr>
        <w:t>Informacje dodatkowe</w:t>
      </w:r>
    </w:p>
    <w:p w:rsidR="00AD185F" w:rsidRPr="00AD185F" w:rsidRDefault="00AD185F" w:rsidP="00AD185F">
      <w:pPr>
        <w:pStyle w:val="Akapitzlist"/>
        <w:numPr>
          <w:ilvl w:val="0"/>
          <w:numId w:val="6"/>
        </w:numPr>
      </w:pPr>
      <w:r w:rsidRPr="00AD185F">
        <w:t xml:space="preserve">Uczestnicy programu mogą rozwijać się w jednej z kilkunastu jednostek biznesowych. Najczęściej są to jednostki: Eurocash Alkohole, Eurocash Franczyza, Faktoria Win, Eurocash Dystrybucja, Eurocash </w:t>
      </w:r>
      <w:proofErr w:type="spellStart"/>
      <w:r w:rsidRPr="00AD185F">
        <w:t>Cash&amp;Carry</w:t>
      </w:r>
      <w:proofErr w:type="spellEnd"/>
      <w:r w:rsidRPr="00AD185F">
        <w:t>.</w:t>
      </w:r>
    </w:p>
    <w:p w:rsidR="00AD185F" w:rsidRPr="00AD185F" w:rsidRDefault="00AD185F" w:rsidP="00AD185F">
      <w:pPr>
        <w:pStyle w:val="Akapitzlist"/>
        <w:numPr>
          <w:ilvl w:val="0"/>
          <w:numId w:val="6"/>
        </w:numPr>
      </w:pPr>
      <w:r w:rsidRPr="00AD185F">
        <w:t>Program realizowany jest w oparciu o umowę o pracę na pełen etat i stanowi dopiero początek Twojej drogi zawodowej. Przy wsparciu Mentora planujesz ścieżkę swojego rozwoju i od Ciebie zależy, jak się ona ukształtuje.</w:t>
      </w:r>
    </w:p>
    <w:p w:rsidR="00AD185F" w:rsidRPr="00AD185F" w:rsidRDefault="00AD185F" w:rsidP="00AD185F">
      <w:pPr>
        <w:pStyle w:val="Akapitzlist"/>
        <w:numPr>
          <w:ilvl w:val="0"/>
          <w:numId w:val="6"/>
        </w:numPr>
      </w:pPr>
      <w:r w:rsidRPr="00AD185F">
        <w:t>Udział w programie może wymagać zmiany miejsca zamieszkania na terenie całego kraju. Relokację wspieramy dodatkiem mieszkaniowym.</w:t>
      </w:r>
    </w:p>
    <w:p w:rsidR="00AD185F" w:rsidRPr="00AD185F" w:rsidRDefault="00AD185F" w:rsidP="00AD185F">
      <w:pPr>
        <w:pStyle w:val="Akapitzlist"/>
        <w:numPr>
          <w:ilvl w:val="0"/>
          <w:numId w:val="6"/>
        </w:numPr>
      </w:pPr>
      <w:r w:rsidRPr="00AD185F">
        <w:t>Rekrutacja do Programu trwa cały rok, a moment rozpoczęcia pracy jest ustalany indywidualnie</w:t>
      </w:r>
    </w:p>
    <w:p w:rsidR="005D657D" w:rsidRDefault="005D657D" w:rsidP="005D657D"/>
    <w:p w:rsidR="005D657D" w:rsidRDefault="005D657D" w:rsidP="005D657D">
      <w:pPr>
        <w:rPr>
          <w:b/>
          <w:u w:val="single"/>
        </w:rPr>
      </w:pPr>
      <w:r w:rsidRPr="005D657D">
        <w:rPr>
          <w:b/>
          <w:u w:val="single"/>
        </w:rPr>
        <w:t>Więcej informacji</w:t>
      </w:r>
    </w:p>
    <w:p w:rsidR="00AD185F" w:rsidRPr="00AD185F" w:rsidRDefault="00D46D34" w:rsidP="00AD185F">
      <w:pPr>
        <w:pStyle w:val="Akapitzlist"/>
        <w:numPr>
          <w:ilvl w:val="0"/>
          <w:numId w:val="7"/>
        </w:numPr>
        <w:rPr>
          <w:b/>
          <w:u w:val="single"/>
        </w:rPr>
      </w:pPr>
      <w:hyperlink r:id="rId7" w:history="1">
        <w:r w:rsidR="00AD185F" w:rsidRPr="002464F6">
          <w:rPr>
            <w:rStyle w:val="Hipercze"/>
          </w:rPr>
          <w:t>http://kariera.eurocash.pl/program/sales-and-operations</w:t>
        </w:r>
      </w:hyperlink>
    </w:p>
    <w:p w:rsidR="005D657D" w:rsidRPr="00AD185F" w:rsidRDefault="00D46D34" w:rsidP="00AD185F">
      <w:pPr>
        <w:pStyle w:val="Akapitzlist"/>
        <w:numPr>
          <w:ilvl w:val="0"/>
          <w:numId w:val="7"/>
        </w:numPr>
        <w:rPr>
          <w:b/>
          <w:u w:val="single"/>
        </w:rPr>
      </w:pPr>
      <w:hyperlink r:id="rId8" w:history="1">
        <w:r w:rsidR="00AD185F" w:rsidRPr="002464F6">
          <w:rPr>
            <w:rStyle w:val="Hipercze"/>
          </w:rPr>
          <w:t>https://soters.wordpress.com/</w:t>
        </w:r>
      </w:hyperlink>
    </w:p>
    <w:p w:rsidR="00AD185F" w:rsidRPr="005D657D" w:rsidRDefault="00AD185F" w:rsidP="005D657D">
      <w:pPr>
        <w:pStyle w:val="Akapitzlist"/>
        <w:rPr>
          <w:b/>
          <w:u w:val="single"/>
        </w:rPr>
      </w:pPr>
    </w:p>
    <w:p w:rsidR="005D657D" w:rsidRDefault="005D657D" w:rsidP="00977F61">
      <w:pPr>
        <w:rPr>
          <w:b/>
          <w:u w:val="single"/>
        </w:rPr>
      </w:pPr>
    </w:p>
    <w:p w:rsidR="00977F61" w:rsidRPr="005D657D" w:rsidRDefault="005D657D" w:rsidP="00977F61">
      <w:pPr>
        <w:rPr>
          <w:b/>
          <w:u w:val="single"/>
        </w:rPr>
      </w:pPr>
      <w:r w:rsidRPr="005D657D">
        <w:rPr>
          <w:b/>
          <w:u w:val="single"/>
        </w:rPr>
        <w:t>Hipe</w:t>
      </w:r>
      <w:r>
        <w:rPr>
          <w:b/>
          <w:u w:val="single"/>
        </w:rPr>
        <w:t>r</w:t>
      </w:r>
      <w:r w:rsidRPr="005D657D">
        <w:rPr>
          <w:b/>
          <w:u w:val="single"/>
        </w:rPr>
        <w:t>łącze</w:t>
      </w:r>
    </w:p>
    <w:p w:rsidR="005D657D" w:rsidRDefault="005D657D" w:rsidP="00977F61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5D657D" w:rsidRPr="005D657D" w:rsidRDefault="00D46D34" w:rsidP="00977F61">
      <w:pPr>
        <w:rPr>
          <w:color w:val="FF0000"/>
        </w:rPr>
      </w:pPr>
      <w:hyperlink r:id="rId9" w:history="1">
        <w:r w:rsidR="005D657D" w:rsidRPr="005D657D">
          <w:rPr>
            <w:rStyle w:val="Hipercze"/>
            <w:rFonts w:ascii="Arial" w:hAnsi="Arial" w:cs="Arial"/>
            <w:b/>
            <w:color w:val="FF0000"/>
            <w:sz w:val="20"/>
            <w:szCs w:val="20"/>
          </w:rPr>
          <w:t>Apl</w:t>
        </w:r>
        <w:bookmarkStart w:id="0" w:name="_GoBack"/>
        <w:bookmarkEnd w:id="0"/>
        <w:r w:rsidR="005D657D" w:rsidRPr="005D657D">
          <w:rPr>
            <w:rStyle w:val="Hipercze"/>
            <w:rFonts w:ascii="Arial" w:hAnsi="Arial" w:cs="Arial"/>
            <w:b/>
            <w:color w:val="FF0000"/>
            <w:sz w:val="20"/>
            <w:szCs w:val="20"/>
          </w:rPr>
          <w:t>i</w:t>
        </w:r>
        <w:r w:rsidR="005D657D" w:rsidRPr="005D657D">
          <w:rPr>
            <w:rStyle w:val="Hipercze"/>
            <w:rFonts w:ascii="Arial" w:hAnsi="Arial" w:cs="Arial"/>
            <w:b/>
            <w:color w:val="FF0000"/>
            <w:sz w:val="20"/>
            <w:szCs w:val="20"/>
          </w:rPr>
          <w:t>kuj</w:t>
        </w:r>
      </w:hyperlink>
    </w:p>
    <w:p w:rsidR="005D657D" w:rsidRDefault="005D657D" w:rsidP="00977F61">
      <w:pPr>
        <w:rPr>
          <w:b/>
          <w:u w:val="single"/>
        </w:rPr>
      </w:pPr>
    </w:p>
    <w:p w:rsidR="005D657D" w:rsidRDefault="005D657D" w:rsidP="00977F61">
      <w:pPr>
        <w:rPr>
          <w:b/>
          <w:u w:val="single"/>
        </w:rPr>
      </w:pPr>
    </w:p>
    <w:p w:rsidR="005D657D" w:rsidRPr="005D657D" w:rsidRDefault="005D657D" w:rsidP="00977F61">
      <w:pPr>
        <w:rPr>
          <w:b/>
          <w:u w:val="single"/>
        </w:rPr>
      </w:pPr>
      <w:r w:rsidRPr="005D657D">
        <w:rPr>
          <w:b/>
          <w:u w:val="single"/>
        </w:rPr>
        <w:t>Linki do formularzy (tylko na Biura Karier)</w:t>
      </w:r>
    </w:p>
    <w:p w:rsidR="00D46D34" w:rsidRDefault="005D657D" w:rsidP="00D46D34">
      <w:r w:rsidRPr="005D657D">
        <w:rPr>
          <w:rFonts w:ascii="Arial" w:hAnsi="Arial" w:cs="Arial"/>
          <w:sz w:val="20"/>
          <w:szCs w:val="20"/>
          <w:u w:val="single"/>
        </w:rPr>
        <w:br/>
      </w:r>
      <w:r w:rsidR="00D46D34">
        <w:fldChar w:fldCharType="begin"/>
      </w:r>
      <w:r w:rsidR="00D46D34">
        <w:instrText xml:space="preserve"> HYPERLINK "https://system.erecruiter.pl/FormTemplates/RecruitmentForm.aspx?WebID=</w:instrText>
      </w:r>
      <w:r w:rsidR="00D46D34">
        <w:instrText xml:space="preserve">5b9ef5194e7849d598c269c96ca562b0" \t "_blank" </w:instrText>
      </w:r>
      <w:r w:rsidR="00D46D34">
        <w:fldChar w:fldCharType="separate"/>
      </w:r>
      <w:r w:rsidRPr="005D657D">
        <w:rPr>
          <w:rFonts w:ascii="Arial" w:hAnsi="Arial" w:cs="Arial"/>
          <w:color w:val="6C8BC6"/>
          <w:sz w:val="20"/>
          <w:szCs w:val="20"/>
          <w:bdr w:val="none" w:sz="0" w:space="0" w:color="auto" w:frame="1"/>
        </w:rPr>
        <w:br/>
      </w:r>
      <w:hyperlink r:id="rId10" w:history="1">
        <w:r w:rsidR="00D46D34">
          <w:rPr>
            <w:rStyle w:val="Hipercze"/>
          </w:rPr>
          <w:t>https://system.erecruiter.pl/FormTemplates/RecruitmentForm.aspx?WebID=c40591718a344194aedaaac0b7</w:t>
        </w:r>
        <w:r w:rsidR="00D46D34">
          <w:rPr>
            <w:rStyle w:val="Hipercze"/>
          </w:rPr>
          <w:t>b</w:t>
        </w:r>
        <w:r w:rsidR="00D46D34">
          <w:rPr>
            <w:rStyle w:val="Hipercze"/>
          </w:rPr>
          <w:t>a95c0</w:t>
        </w:r>
      </w:hyperlink>
    </w:p>
    <w:p w:rsidR="005D657D" w:rsidRPr="005D657D" w:rsidRDefault="00D46D34" w:rsidP="005D657D">
      <w:pPr>
        <w:rPr>
          <w:rFonts w:ascii="Arial" w:hAnsi="Arial" w:cs="Arial"/>
          <w:color w:val="0F3741"/>
          <w:sz w:val="20"/>
          <w:szCs w:val="20"/>
        </w:rPr>
      </w:pPr>
      <w:r>
        <w:rPr>
          <w:rStyle w:val="Hipercze"/>
          <w:rFonts w:ascii="Arial" w:hAnsi="Arial" w:cs="Arial"/>
          <w:sz w:val="20"/>
          <w:szCs w:val="20"/>
        </w:rPr>
        <w:fldChar w:fldCharType="end"/>
      </w:r>
    </w:p>
    <w:p w:rsidR="005D657D" w:rsidRPr="005D657D" w:rsidRDefault="005D657D" w:rsidP="00977F61">
      <w:pPr>
        <w:rPr>
          <w:rFonts w:ascii="Arial" w:hAnsi="Arial" w:cs="Arial"/>
          <w:sz w:val="20"/>
          <w:szCs w:val="20"/>
          <w:u w:val="single"/>
        </w:rPr>
      </w:pPr>
    </w:p>
    <w:p w:rsidR="005D657D" w:rsidRDefault="00D46D34" w:rsidP="00977F61">
      <w:hyperlink r:id="rId11" w:history="1">
        <w:r w:rsidR="00AD185F" w:rsidRPr="002464F6">
          <w:rPr>
            <w:rStyle w:val="Hipercze"/>
          </w:rPr>
          <w:t>http://kariera.eurocash.pl/program/sales-and-operations</w:t>
        </w:r>
      </w:hyperlink>
    </w:p>
    <w:p w:rsidR="00AD185F" w:rsidRDefault="00AD185F" w:rsidP="00977F61">
      <w:pPr>
        <w:rPr>
          <w:b/>
          <w:u w:val="single"/>
        </w:rPr>
      </w:pPr>
    </w:p>
    <w:p w:rsidR="005D657D" w:rsidRDefault="005D657D" w:rsidP="00977F61">
      <w:pPr>
        <w:rPr>
          <w:b/>
          <w:u w:val="single"/>
        </w:rPr>
      </w:pPr>
    </w:p>
    <w:p w:rsidR="005D657D" w:rsidRPr="005D657D" w:rsidRDefault="005D657D" w:rsidP="00977F61">
      <w:pPr>
        <w:rPr>
          <w:b/>
          <w:u w:val="single"/>
        </w:rPr>
      </w:pPr>
    </w:p>
    <w:p w:rsidR="00977F61" w:rsidRPr="00977F61" w:rsidRDefault="00977F61" w:rsidP="00977F61"/>
    <w:p w:rsidR="00227AC3" w:rsidRDefault="00227AC3"/>
    <w:sectPr w:rsidR="0022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B85"/>
    <w:multiLevelType w:val="multilevel"/>
    <w:tmpl w:val="0040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23773"/>
    <w:multiLevelType w:val="hybridMultilevel"/>
    <w:tmpl w:val="9DD46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87564"/>
    <w:multiLevelType w:val="hybridMultilevel"/>
    <w:tmpl w:val="C1905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02C34"/>
    <w:multiLevelType w:val="hybridMultilevel"/>
    <w:tmpl w:val="E1368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C032B"/>
    <w:multiLevelType w:val="hybridMultilevel"/>
    <w:tmpl w:val="4E08F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67924"/>
    <w:multiLevelType w:val="multilevel"/>
    <w:tmpl w:val="5D6C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F630E1"/>
    <w:multiLevelType w:val="hybridMultilevel"/>
    <w:tmpl w:val="E01AC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A6246"/>
    <w:multiLevelType w:val="multilevel"/>
    <w:tmpl w:val="B96E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AF4763"/>
    <w:multiLevelType w:val="multilevel"/>
    <w:tmpl w:val="DA64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C3"/>
    <w:rsid w:val="00227AC3"/>
    <w:rsid w:val="005D657D"/>
    <w:rsid w:val="007F1E01"/>
    <w:rsid w:val="00977F61"/>
    <w:rsid w:val="009C6DC9"/>
    <w:rsid w:val="00AD185F"/>
    <w:rsid w:val="00D46D34"/>
    <w:rsid w:val="00E451E0"/>
    <w:rsid w:val="00E46A7C"/>
    <w:rsid w:val="00FD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C6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77F61"/>
    <w:rPr>
      <w:b/>
      <w:bCs/>
    </w:rPr>
  </w:style>
  <w:style w:type="character" w:customStyle="1" w:styleId="apple-converted-space">
    <w:name w:val="apple-converted-space"/>
    <w:basedOn w:val="Domylnaczcionkaakapitu"/>
    <w:rsid w:val="00977F61"/>
  </w:style>
  <w:style w:type="paragraph" w:styleId="Akapitzlist">
    <w:name w:val="List Paragraph"/>
    <w:basedOn w:val="Normalny"/>
    <w:uiPriority w:val="34"/>
    <w:qFormat/>
    <w:rsid w:val="00977F6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7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A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657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657D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C6DC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bolder">
    <w:name w:val="bolder"/>
    <w:basedOn w:val="Domylnaczcionkaakapitu"/>
    <w:rsid w:val="009C6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C6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77F61"/>
    <w:rPr>
      <w:b/>
      <w:bCs/>
    </w:rPr>
  </w:style>
  <w:style w:type="character" w:customStyle="1" w:styleId="apple-converted-space">
    <w:name w:val="apple-converted-space"/>
    <w:basedOn w:val="Domylnaczcionkaakapitu"/>
    <w:rsid w:val="00977F61"/>
  </w:style>
  <w:style w:type="paragraph" w:styleId="Akapitzlist">
    <w:name w:val="List Paragraph"/>
    <w:basedOn w:val="Normalny"/>
    <w:uiPriority w:val="34"/>
    <w:qFormat/>
    <w:rsid w:val="00977F6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7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A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657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657D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C6DC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bolder">
    <w:name w:val="bolder"/>
    <w:basedOn w:val="Domylnaczcionkaakapitu"/>
    <w:rsid w:val="009C6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ters.wordpress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kariera.eurocash.pl/program/sales-and-opera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kariera.eurocash.pl/program/sales-and-opera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ystem.erecruiter.pl/FormTemplates/RecruitmentForm.aspx?WebID=c40591718a344194aedaaac0b7ba95c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ystem.erecruiter.pl/FormTemplates/RecruitmentForm.aspx?WebID=c40591718a344194aedaaac0b7ba95c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EuroCash S.A.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Piotrowska</dc:creator>
  <cp:lastModifiedBy>Marta Piotrowska</cp:lastModifiedBy>
  <cp:revision>4</cp:revision>
  <dcterms:created xsi:type="dcterms:W3CDTF">2016-07-19T11:49:00Z</dcterms:created>
  <dcterms:modified xsi:type="dcterms:W3CDTF">2016-07-27T08:08:00Z</dcterms:modified>
</cp:coreProperties>
</file>